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FAE5D" w14:textId="41353CBB" w:rsid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827547">
        <w:rPr>
          <w:rFonts w:ascii="Times New Roman" w:hAnsi="Times New Roman" w:cs="Times New Roman"/>
          <w:sz w:val="24"/>
          <w:szCs w:val="24"/>
        </w:rPr>
        <w:t>GENITORI QUASI PERFETTI</w:t>
      </w:r>
    </w:p>
    <w:p w14:paraId="3267B630" w14:textId="084CD63D" w:rsid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Fast </w:t>
      </w:r>
      <w:proofErr w:type="spellStart"/>
      <w:r>
        <w:rPr>
          <w:rFonts w:ascii="Times New Roman" w:hAnsi="Times New Roman" w:cs="Times New Roman"/>
          <w:sz w:val="24"/>
          <w:szCs w:val="24"/>
        </w:rPr>
        <w:t>perfekte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Eltern</w:t>
      </w:r>
      <w:proofErr w:type="spellEnd"/>
    </w:p>
    <w:p w14:paraId="06C3A394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BF10DB6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827547">
        <w:rPr>
          <w:rFonts w:ascii="Times New Roman" w:hAnsi="Times New Roman" w:cs="Times New Roman"/>
          <w:sz w:val="24"/>
          <w:szCs w:val="24"/>
        </w:rPr>
        <w:t>Regie: Laura Chiossone</w:t>
      </w:r>
    </w:p>
    <w:p w14:paraId="29A7D67C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Drehbuch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: Renata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Ciavarino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, Gabriele Scotti, Laura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Nuccilli</w:t>
      </w:r>
      <w:proofErr w:type="spellEnd"/>
    </w:p>
    <w:p w14:paraId="26DC24F2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Kamera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>: Manfredo Archinto</w:t>
      </w:r>
    </w:p>
    <w:p w14:paraId="66821FD8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Schnitt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>: Walter Marocchi</w:t>
      </w:r>
    </w:p>
    <w:p w14:paraId="290C89B2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Ausstattung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>: Paolo Sansoni</w:t>
      </w:r>
    </w:p>
    <w:p w14:paraId="610B3E8A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Musik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>: Michele Braga</w:t>
      </w:r>
    </w:p>
    <w:p w14:paraId="076B1BEA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Produktion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: Marco Cohen, Benedetto Habib, Fabrizio Donvito, Marco Fabio Malfi Chindemi, Luca Lucini, Raffaello Pianigiani für Indiana Production, Rosso Film,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Maremosso</w:t>
      </w:r>
      <w:proofErr w:type="spellEnd"/>
    </w:p>
    <w:p w14:paraId="331A8313" w14:textId="7BBE1CB6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Darsteller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>: Anna Foglietta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Simona</w:t>
      </w:r>
      <w:r w:rsidRPr="00827547">
        <w:rPr>
          <w:rFonts w:ascii="Times New Roman" w:hAnsi="Times New Roman" w:cs="Times New Roman"/>
          <w:sz w:val="24"/>
          <w:szCs w:val="24"/>
        </w:rPr>
        <w:t>), Paolo Calabresi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Aldo</w:t>
      </w:r>
      <w:r w:rsidRPr="00827547">
        <w:rPr>
          <w:rFonts w:ascii="Times New Roman" w:hAnsi="Times New Roman" w:cs="Times New Roman"/>
          <w:sz w:val="24"/>
          <w:szCs w:val="24"/>
        </w:rPr>
        <w:t>), Lucia Mascino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Ilaria</w:t>
      </w:r>
      <w:r w:rsidRPr="00827547">
        <w:rPr>
          <w:rFonts w:ascii="Times New Roman" w:hAnsi="Times New Roman" w:cs="Times New Roman"/>
          <w:sz w:val="24"/>
          <w:szCs w:val="24"/>
        </w:rPr>
        <w:t>), Marina Rocco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Sabrina</w:t>
      </w:r>
      <w:r w:rsidRPr="00827547">
        <w:rPr>
          <w:rFonts w:ascii="Times New Roman" w:hAnsi="Times New Roman" w:cs="Times New Roman"/>
          <w:sz w:val="24"/>
          <w:szCs w:val="24"/>
        </w:rPr>
        <w:t>), Francesco Turbanti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Paolo</w:t>
      </w:r>
      <w:r w:rsidRPr="00827547">
        <w:rPr>
          <w:rFonts w:ascii="Times New Roman" w:hAnsi="Times New Roman" w:cs="Times New Roman"/>
          <w:sz w:val="24"/>
          <w:szCs w:val="24"/>
        </w:rPr>
        <w:t xml:space="preserve">), Elena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Radonicich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Giorgia</w:t>
      </w:r>
      <w:r w:rsidRPr="00827547">
        <w:rPr>
          <w:rFonts w:ascii="Times New Roman" w:hAnsi="Times New Roman" w:cs="Times New Roman"/>
          <w:sz w:val="24"/>
          <w:szCs w:val="24"/>
        </w:rPr>
        <w:t>), Paolo Mazzarelli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Alessandro</w:t>
      </w:r>
      <w:r w:rsidRPr="00827547">
        <w:rPr>
          <w:rFonts w:ascii="Times New Roman" w:hAnsi="Times New Roman" w:cs="Times New Roman"/>
          <w:sz w:val="24"/>
          <w:szCs w:val="24"/>
        </w:rPr>
        <w:t>), Marina Occhionero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Luisa</w:t>
      </w:r>
      <w:r w:rsidRPr="00827547">
        <w:rPr>
          <w:rFonts w:ascii="Times New Roman" w:hAnsi="Times New Roman" w:cs="Times New Roman"/>
          <w:sz w:val="24"/>
          <w:szCs w:val="24"/>
        </w:rPr>
        <w:t>), Nicolò Costa (</w:t>
      </w:r>
      <w:r w:rsidRPr="00827547">
        <w:rPr>
          <w:rFonts w:ascii="Times New Roman" w:hAnsi="Times New Roman" w:cs="Times New Roman"/>
          <w:i/>
          <w:iCs/>
          <w:sz w:val="24"/>
          <w:szCs w:val="24"/>
        </w:rPr>
        <w:t>Filippo</w:t>
      </w:r>
      <w:r w:rsidRPr="00827547">
        <w:rPr>
          <w:rFonts w:ascii="Times New Roman" w:hAnsi="Times New Roman" w:cs="Times New Roman"/>
          <w:sz w:val="24"/>
          <w:szCs w:val="24"/>
        </w:rPr>
        <w:t>)</w:t>
      </w:r>
    </w:p>
    <w:p w14:paraId="1B234A0B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3DC4F2E" w14:textId="56EB5727" w:rsidR="00827547" w:rsidRDefault="00827547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  <w:proofErr w:type="spellStart"/>
      <w:r w:rsidRPr="00827547">
        <w:rPr>
          <w:rFonts w:ascii="Times New Roman" w:hAnsi="Times New Roman" w:cs="Times New Roman"/>
          <w:sz w:val="24"/>
          <w:szCs w:val="24"/>
        </w:rPr>
        <w:t>Italien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 2019, 87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Minuten</w:t>
      </w:r>
      <w:proofErr w:type="spellEnd"/>
      <w:r w:rsidRPr="008275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547">
        <w:rPr>
          <w:rFonts w:ascii="Times New Roman" w:hAnsi="Times New Roman" w:cs="Times New Roman"/>
          <w:sz w:val="24"/>
          <w:szCs w:val="24"/>
        </w:rPr>
        <w:t>OmU</w:t>
      </w:r>
      <w:proofErr w:type="spellEnd"/>
    </w:p>
    <w:p w14:paraId="1D7440D7" w14:textId="77777777" w:rsidR="00D034F2" w:rsidRPr="00E11FC6" w:rsidRDefault="00D034F2" w:rsidP="00D034F2">
      <w:pPr>
        <w:pStyle w:val="KeinLeerraum"/>
        <w:rPr>
          <w:rFonts w:ascii="Times New Roman" w:hAnsi="Times New Roman" w:cs="Times New Roman"/>
          <w:spacing w:val="8"/>
          <w:sz w:val="24"/>
          <w:szCs w:val="24"/>
          <w:lang w:val="de-DE"/>
        </w:rPr>
      </w:pPr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Untertitelung finanziert durch </w:t>
      </w:r>
      <w:proofErr w:type="spellStart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>Ministero</w:t>
      </w:r>
      <w:proofErr w:type="spellEnd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</w:t>
      </w:r>
      <w:proofErr w:type="spellStart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>degli</w:t>
      </w:r>
      <w:proofErr w:type="spellEnd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</w:t>
      </w:r>
      <w:proofErr w:type="spellStart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>Affari</w:t>
      </w:r>
      <w:proofErr w:type="spellEnd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</w:t>
      </w:r>
      <w:proofErr w:type="spellStart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>Esteri</w:t>
      </w:r>
      <w:proofErr w:type="spellEnd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e della </w:t>
      </w:r>
      <w:proofErr w:type="spellStart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>Cooperazione</w:t>
      </w:r>
      <w:proofErr w:type="spellEnd"/>
      <w:r w:rsidRPr="00F665DE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Internationale (Rom)</w:t>
      </w:r>
    </w:p>
    <w:p w14:paraId="1D7B478A" w14:textId="77777777" w:rsidR="00D034F2" w:rsidRPr="00827547" w:rsidRDefault="00D034F2" w:rsidP="00827547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5D6609E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spacing w:val="8"/>
          <w:sz w:val="24"/>
          <w:szCs w:val="24"/>
        </w:rPr>
      </w:pPr>
    </w:p>
    <w:p w14:paraId="2C455D20" w14:textId="76E3583A" w:rsidR="00827547" w:rsidRDefault="00B175F1" w:rsidP="00827547">
      <w:pPr>
        <w:pStyle w:val="KeinLeerraum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Simona liebt ihren achtjährigen Sohn Filippo über alles</w:t>
      </w:r>
      <w:r w:rsidR="00D73E5E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, fühlt sich aber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als alleinerziehende Mutter </w:t>
      </w:r>
      <w:r w:rsidR="00D73E5E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oft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überfordert. Jetzt droht Filippos Geburtstagsfeier, zu</w:t>
      </w:r>
      <w:r w:rsidR="00D73E5E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der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="00A31FBD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seine ganze Schulklasse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ein</w:t>
      </w:r>
      <w:r w:rsidR="00D73E5E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geladen </w:t>
      </w:r>
      <w:r w:rsidR="00A31FBD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ist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. Die Vorbereitung der Feier bring</w:t>
      </w:r>
      <w:r w:rsidR="00D73E5E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Simona schon an den Rand eines Nervenzusammenbruchs. Dann ist der große Tag gekommen. Die Kinder rücken an, </w:t>
      </w:r>
      <w:r w:rsidR="002738D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allerdings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auch deren Eltern</w:t>
      </w:r>
      <w:r w:rsidR="00010BC6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die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D73E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modebewusste 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Kosmetikerin, die </w:t>
      </w:r>
      <w:r w:rsidR="00D73E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queere 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Regenbogen-Mutter, der arbeitslos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e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Vater, der 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cineastisch</w:t>
      </w:r>
      <w:r w:rsidR="00D73E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e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Intellektuelle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und seine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streng 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vegan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lebende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Ehefrau, der frisch ge</w:t>
      </w:r>
      <w:r w:rsidR="00621A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schiedene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Manager. Während die Kinder im Wohnzimmer spielen, </w:t>
      </w:r>
      <w:r w:rsidR="00A31FB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beäugen sich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die Erwachsenen in der Küche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010B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skeptisch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beim Smalltalk. Plötzlich </w:t>
      </w:r>
      <w:r w:rsidR="00212A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löst ein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212A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u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nerwartetes </w:t>
      </w:r>
      <w:r w:rsidR="00212A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Ereignis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eine Kettenreaktion aus. Die Geburtstagsparty</w:t>
      </w:r>
      <w:r w:rsidR="00D73E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läuft</w:t>
      </w:r>
      <w:r w:rsidR="00827547" w:rsidRPr="00B175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völlig aus </w:t>
      </w:r>
      <w:r w:rsidR="002B30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dem Ruder</w:t>
      </w:r>
      <w:r w:rsidR="00010B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…</w:t>
      </w:r>
    </w:p>
    <w:p w14:paraId="4DA52FEF" w14:textId="5659C534" w:rsidR="00010BC6" w:rsidRPr="002738D4" w:rsidRDefault="002738D4" w:rsidP="00827547">
      <w:pPr>
        <w:pStyle w:val="KeinLeerraum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Eine ebenso unterhaltsame wie realitätsnahe Komödie, die in Italien ein großer Erfolg wurde. Regisseurin Laura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Chiossone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ist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>selber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de-DE"/>
        </w:rPr>
        <w:t xml:space="preserve"> zweifache Mutter und weiß, wovon sie redet. Zugleich wirft sie einen satirischen Blick auf einen </w:t>
      </w:r>
      <w:r w:rsidR="00010BC6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bunte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n</w:t>
      </w:r>
      <w:r w:rsidR="00010BC6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Querschnitt der heutigen Gesellschaft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. Nicht zuletzt das glänzend aufgelegte Darstellerensemble sorgt für turbulentes Kinovergnügen. </w:t>
      </w:r>
    </w:p>
    <w:p w14:paraId="7C12524A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de-DE"/>
        </w:rPr>
      </w:pPr>
    </w:p>
    <w:p w14:paraId="78F994D1" w14:textId="77777777" w:rsidR="00D73E5E" w:rsidRDefault="00D73E5E" w:rsidP="00827547">
      <w:pPr>
        <w:pStyle w:val="KeinLeerraum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</w:p>
    <w:p w14:paraId="65EBCD87" w14:textId="54050D26" w:rsidR="00827547" w:rsidRPr="009E5808" w:rsidRDefault="00966537" w:rsidP="00827547">
      <w:pPr>
        <w:pStyle w:val="KeinLeerraum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</w:pP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Das Ganze basiert auf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eigenen Erfahrung</w:t>
      </w: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en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. </w:t>
      </w: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Ich musste feststellen,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dass man als Eltern plötzlich</w:t>
      </w: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wieder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ganz neu anfängt, in einem neuen Umfeld, in einer völlig neuen Rolle. Alles, was man </w:t>
      </w: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nach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der Schule überwunden glaubte (die Angst vor den Blicken der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a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nderen, das Gefühl der Unzulänglichkeit) kommt zurück. Nachdem man sich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mühsam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eine</w:t>
      </w:r>
      <w:r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eigene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Identität geschaffen hat, muss man sich plötzlich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ständig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mit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Menschen abgeben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, die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man nie kennenlernen wollte. Nur weil sie zufällig auch Eltern sind. 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Wenn man das Gefühl hat, dass die anderen </w:t>
      </w:r>
      <w:proofErr w:type="gramStart"/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alle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irgendwie</w:t>
      </w:r>
      <w:proofErr w:type="gramEnd"/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</w:t>
      </w:r>
      <w:r w:rsidR="00CB44D2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bescheuert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sind, muss man sich fragen, ob man es nicht selber ist. Das Geburtstagsfest lässt die Masken fallen und </w:t>
      </w:r>
      <w:r w:rsidR="00212A64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>dann</w:t>
      </w:r>
      <w:r w:rsidR="00827547" w:rsidRPr="009E580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de-DE"/>
        </w:rPr>
        <w:t xml:space="preserve"> kracht es. Am Ende merkt die Protagonistin, die Mutter von Filippo, dass sie vor lauter Mühe, alles richtig zu machen, das Wichtigste vergessen hat: ihren Sohn.</w:t>
      </w:r>
    </w:p>
    <w:p w14:paraId="22389C92" w14:textId="77777777" w:rsidR="00827547" w:rsidRPr="009E5808" w:rsidRDefault="00827547" w:rsidP="00827547">
      <w:pPr>
        <w:pStyle w:val="KeinLeerraum"/>
        <w:rPr>
          <w:rFonts w:ascii="Times New Roman" w:hAnsi="Times New Roman" w:cs="Times New Roman"/>
          <w:smallCaps/>
          <w:color w:val="FF0000"/>
          <w:sz w:val="24"/>
          <w:szCs w:val="24"/>
          <w:shd w:val="clear" w:color="auto" w:fill="FFFFFF"/>
        </w:rPr>
      </w:pPr>
      <w:r w:rsidRPr="009E5808">
        <w:rPr>
          <w:rFonts w:ascii="Times New Roman" w:hAnsi="Times New Roman" w:cs="Times New Roman"/>
          <w:smallCaps/>
          <w:color w:val="FF0000"/>
          <w:sz w:val="24"/>
          <w:szCs w:val="24"/>
          <w:shd w:val="clear" w:color="auto" w:fill="FFFFFF"/>
        </w:rPr>
        <w:t>Laura Chiossone</w:t>
      </w:r>
    </w:p>
    <w:p w14:paraId="70DB4F6C" w14:textId="77777777" w:rsidR="00827547" w:rsidRPr="00827547" w:rsidRDefault="00827547" w:rsidP="00827547">
      <w:pPr>
        <w:pStyle w:val="KeinLeerraum"/>
        <w:rPr>
          <w:rFonts w:ascii="Times New Roman" w:hAnsi="Times New Roman" w:cs="Times New Roman"/>
          <w:i/>
          <w:iCs/>
          <w:sz w:val="24"/>
          <w:szCs w:val="24"/>
        </w:rPr>
      </w:pPr>
    </w:p>
    <w:p w14:paraId="2882DFE4" w14:textId="12ECB858" w:rsidR="00827547" w:rsidRPr="00827547" w:rsidRDefault="00827547" w:rsidP="00827547">
      <w:pPr>
        <w:pStyle w:val="KeinLeerraum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</w:pPr>
      <w:proofErr w:type="spellStart"/>
      <w:proofErr w:type="gramStart"/>
      <w:r w:rsidRPr="0082754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de-DE"/>
        </w:rPr>
        <w:t>Genitori</w:t>
      </w:r>
      <w:proofErr w:type="spellEnd"/>
      <w:r w:rsidRPr="0082754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de-DE"/>
        </w:rPr>
        <w:t xml:space="preserve"> quasi</w:t>
      </w:r>
      <w:proofErr w:type="gramEnd"/>
      <w:r w:rsidRPr="0082754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Pr="0082754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de-DE"/>
        </w:rPr>
        <w:t>perfetti</w:t>
      </w:r>
      <w:proofErr w:type="spellEnd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von Laura </w:t>
      </w:r>
      <w:proofErr w:type="spellStart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Chiossone</w:t>
      </w:r>
      <w:proofErr w:type="spellEnd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ist eine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köstliche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Komödie, in der die Regisseurin, die selbst Mutter ist, Ängste und Neurosen der heutigen Eltern in Szene setzt. Anna </w:t>
      </w:r>
      <w:proofErr w:type="spellStart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Foglietta</w:t>
      </w:r>
      <w:proofErr w:type="spellEnd"/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spielt die Rolle der Hauptprotagonistin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Simona, alleinerziehende Mutter von 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lastRenderedPageBreak/>
        <w:t xml:space="preserve">Filippo, einem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selbstbewussten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Jungen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, d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er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bereits ganz gut weiß, was e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r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will. Die Spannung, die durch d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ie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offenkundige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Konkurrenz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und Rivalität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unter den verschiedenen Eltern während des Geburtstagsfests entsteht, wird durch ein unablässiges Tropfen von der Decke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begleitet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, das auf ein bevorstehendes Desaster hindeutet,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welches sc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h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ließlich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in 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eine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r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unerwartete</w:t>
      </w:r>
      <w:r w:rsidR="00B02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n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Wendung von Filippo ausgelöst wird. Der zweite Spielfilm von Laura </w:t>
      </w:r>
      <w:proofErr w:type="spellStart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Chiossone</w:t>
      </w:r>
      <w:proofErr w:type="spellEnd"/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ist eine gelungene Mischung von gesellschaftlichen </w:t>
      </w:r>
      <w:proofErr w:type="spellStart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Clichés</w:t>
      </w:r>
      <w:proofErr w:type="spellEnd"/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 und unterschiedlichen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Genres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, wo die Kinder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das „perfekte Geheimnis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“ </w:t>
      </w:r>
      <w:r w:rsidR="00A31F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 xml:space="preserve">sind </w:t>
      </w:r>
      <w:r w:rsidRPr="008275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de-DE"/>
        </w:rPr>
        <w:t>und die Eltern unvollkommene Gleichgewichtskünstler am Rande des Nervenzusammenbruchs.</w:t>
      </w:r>
    </w:p>
    <w:p w14:paraId="3FD3F8D5" w14:textId="77777777" w:rsidR="00827547" w:rsidRPr="009E5808" w:rsidRDefault="00827547" w:rsidP="00827547">
      <w:pPr>
        <w:pStyle w:val="KeinLeerraum"/>
        <w:rPr>
          <w:rFonts w:ascii="Times New Roman" w:hAnsi="Times New Roman" w:cs="Times New Roman"/>
          <w:smallCaps/>
          <w:color w:val="333333"/>
          <w:sz w:val="24"/>
          <w:szCs w:val="24"/>
          <w:shd w:val="clear" w:color="auto" w:fill="FFFFFF"/>
        </w:rPr>
      </w:pPr>
      <w:r w:rsidRPr="009E5808">
        <w:rPr>
          <w:rFonts w:ascii="Times New Roman" w:hAnsi="Times New Roman" w:cs="Times New Roman"/>
          <w:smallCaps/>
          <w:color w:val="333333"/>
          <w:sz w:val="24"/>
          <w:szCs w:val="24"/>
          <w:shd w:val="clear" w:color="auto" w:fill="FFFFFF"/>
        </w:rPr>
        <w:t>Manuela Caserta, L’Espresso</w:t>
      </w:r>
    </w:p>
    <w:p w14:paraId="570689A7" w14:textId="77777777" w:rsidR="00A31FBD" w:rsidRDefault="00A31FBD" w:rsidP="00827547">
      <w:pPr>
        <w:pStyle w:val="KeinLeerraum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</w:p>
    <w:p w14:paraId="0439F1CC" w14:textId="1A5794E8" w:rsidR="00827547" w:rsidRDefault="00827547" w:rsidP="00827547">
      <w:pPr>
        <w:shd w:val="clear" w:color="auto" w:fill="FFFFFF"/>
        <w:spacing w:after="300" w:line="240" w:lineRule="auto"/>
        <w:ind w:right="1133"/>
        <w:textAlignment w:val="baseline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80D0CEB" w14:textId="6ED36F0C" w:rsidR="00261DF7" w:rsidRPr="00261DF7" w:rsidRDefault="00261DF7" w:rsidP="00261DF7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261DF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Laura </w:t>
      </w:r>
      <w:proofErr w:type="spellStart"/>
      <w:r w:rsidRPr="00261DF7">
        <w:rPr>
          <w:rFonts w:ascii="Times New Roman" w:hAnsi="Times New Roman" w:cs="Times New Roman"/>
          <w:b/>
          <w:bCs/>
          <w:sz w:val="24"/>
          <w:szCs w:val="24"/>
          <w:lang w:val="de-DE"/>
        </w:rPr>
        <w:t>Chiossone</w:t>
      </w:r>
      <w:proofErr w:type="spellEnd"/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 (1974, Mailand) hat </w:t>
      </w:r>
      <w:r>
        <w:rPr>
          <w:rFonts w:ascii="Times New Roman" w:hAnsi="Times New Roman" w:cs="Times New Roman"/>
          <w:sz w:val="24"/>
          <w:szCs w:val="24"/>
          <w:lang w:val="de-DE"/>
        </w:rPr>
        <w:t>viele Talente</w:t>
      </w:r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. Während ihres Studiums der Philosophie widmete sie sich dem Theater und spielte in einer Popband.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Im Film </w:t>
      </w:r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debütiert sie 2003 als Regisseurin mit dem Kurzfilm </w:t>
      </w:r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Routine</w:t>
      </w:r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 und dreht Musikvideos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und Werbespots. </w:t>
      </w:r>
      <w:r w:rsidRPr="00261DF7">
        <w:rPr>
          <w:rFonts w:ascii="Times New Roman" w:hAnsi="Times New Roman" w:cs="Times New Roman"/>
          <w:sz w:val="24"/>
          <w:szCs w:val="24"/>
        </w:rPr>
        <w:t xml:space="preserve">2010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kommt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Dokumentarfilm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¿</w:t>
      </w:r>
      <w:proofErr w:type="spellStart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Necesitas</w:t>
      </w:r>
      <w:proofErr w:type="spellEnd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proofErr w:type="spellStart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algo</w:t>
      </w:r>
      <w:proofErr w:type="spellEnd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proofErr w:type="spellStart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nena</w:t>
      </w:r>
      <w:proofErr w:type="spellEnd"/>
      <w:r w:rsidRPr="00261DF7">
        <w:rPr>
          <w:rFonts w:ascii="Times New Roman" w:hAnsi="Times New Roman" w:cs="Times New Roman"/>
          <w:i/>
          <w:iCs/>
          <w:sz w:val="24"/>
          <w:szCs w:val="24"/>
          <w:lang w:val="de-DE"/>
        </w:rPr>
        <w:t>?</w:t>
      </w:r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 in Zusammenarbeit </w:t>
      </w:r>
      <w:proofErr w:type="spellStart"/>
      <w:r w:rsidRPr="00261DF7">
        <w:rPr>
          <w:rFonts w:ascii="Times New Roman" w:hAnsi="Times New Roman" w:cs="Times New Roman"/>
          <w:sz w:val="24"/>
          <w:szCs w:val="24"/>
          <w:lang w:val="de-DE"/>
        </w:rPr>
        <w:t>mitAmnesty</w:t>
      </w:r>
      <w:proofErr w:type="spellEnd"/>
      <w:r w:rsidRPr="00261DF7">
        <w:rPr>
          <w:rFonts w:ascii="Times New Roman" w:hAnsi="Times New Roman" w:cs="Times New Roman"/>
          <w:sz w:val="24"/>
          <w:szCs w:val="24"/>
          <w:lang w:val="de-DE"/>
        </w:rPr>
        <w:t xml:space="preserve"> International heraus.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Ihr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erster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Spielfilm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</w:t>
      </w:r>
      <w:r w:rsidRPr="00261DF7">
        <w:rPr>
          <w:rFonts w:ascii="Times New Roman" w:hAnsi="Times New Roman" w:cs="Times New Roman"/>
          <w:i/>
          <w:iCs/>
          <w:sz w:val="24"/>
          <w:szCs w:val="24"/>
        </w:rPr>
        <w:t>Tra cinque minuti in scena</w:t>
      </w:r>
      <w:r w:rsidRPr="00261DF7">
        <w:rPr>
          <w:rFonts w:ascii="Times New Roman" w:hAnsi="Times New Roman" w:cs="Times New Roman"/>
          <w:sz w:val="24"/>
          <w:szCs w:val="24"/>
        </w:rPr>
        <w:t xml:space="preserve"> (2013), </w:t>
      </w:r>
      <w:proofErr w:type="spellStart"/>
      <w:r w:rsidRPr="00261DF7">
        <w:rPr>
          <w:rFonts w:ascii="Times New Roman" w:hAnsi="Times New Roman" w:cs="Times New Roman"/>
          <w:sz w:val="24"/>
          <w:szCs w:val="24"/>
        </w:rPr>
        <w:t>gefolgt</w:t>
      </w:r>
      <w:proofErr w:type="spellEnd"/>
      <w:r w:rsidRPr="00261DF7">
        <w:rPr>
          <w:rFonts w:ascii="Times New Roman" w:hAnsi="Times New Roman" w:cs="Times New Roman"/>
          <w:sz w:val="24"/>
          <w:szCs w:val="24"/>
        </w:rPr>
        <w:t xml:space="preserve"> von </w:t>
      </w:r>
      <w:r w:rsidRPr="00261DF7">
        <w:rPr>
          <w:rFonts w:ascii="Times New Roman" w:hAnsi="Times New Roman" w:cs="Times New Roman"/>
          <w:i/>
          <w:iCs/>
          <w:sz w:val="24"/>
          <w:szCs w:val="24"/>
        </w:rPr>
        <w:t>Genitori quasi perfetti</w:t>
      </w:r>
      <w:r w:rsidRPr="00261DF7">
        <w:rPr>
          <w:rFonts w:ascii="Times New Roman" w:hAnsi="Times New Roman" w:cs="Times New Roman"/>
          <w:sz w:val="24"/>
          <w:szCs w:val="24"/>
        </w:rPr>
        <w:t xml:space="preserve"> (2020).</w:t>
      </w:r>
    </w:p>
    <w:p w14:paraId="2CF84799" w14:textId="77777777" w:rsidR="00261DF7" w:rsidRDefault="00261DF7" w:rsidP="00827547">
      <w:pPr>
        <w:shd w:val="clear" w:color="auto" w:fill="FFFFFF"/>
        <w:spacing w:after="300" w:line="240" w:lineRule="auto"/>
        <w:ind w:right="1133"/>
        <w:textAlignment w:val="baseline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DFDCB3E" w14:textId="77777777" w:rsidR="00827547" w:rsidRPr="005A5BB3" w:rsidRDefault="00827547" w:rsidP="00827547">
      <w:pPr>
        <w:rPr>
          <w:rFonts w:ascii="Times New Roman" w:hAnsi="Times New Roman" w:cs="Times New Roman"/>
          <w:sz w:val="24"/>
          <w:szCs w:val="24"/>
        </w:rPr>
      </w:pPr>
    </w:p>
    <w:p w14:paraId="5C523FF5" w14:textId="4C6AE2D6" w:rsidR="00F65521" w:rsidRDefault="00827547" w:rsidP="00827547"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sectPr w:rsidR="00F65521" w:rsidSect="00887F8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47"/>
    <w:rsid w:val="00010BC6"/>
    <w:rsid w:val="00212A64"/>
    <w:rsid w:val="00261DF7"/>
    <w:rsid w:val="002738D4"/>
    <w:rsid w:val="002B30E4"/>
    <w:rsid w:val="003C01A0"/>
    <w:rsid w:val="00621A5D"/>
    <w:rsid w:val="00827547"/>
    <w:rsid w:val="00887F8E"/>
    <w:rsid w:val="00966537"/>
    <w:rsid w:val="009E5808"/>
    <w:rsid w:val="00A31FBD"/>
    <w:rsid w:val="00AA6500"/>
    <w:rsid w:val="00B02A6E"/>
    <w:rsid w:val="00B175F1"/>
    <w:rsid w:val="00CB44D2"/>
    <w:rsid w:val="00D034F2"/>
    <w:rsid w:val="00D73E5E"/>
    <w:rsid w:val="00F35A10"/>
    <w:rsid w:val="00F6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5DCC"/>
  <w15:chartTrackingRefBased/>
  <w15:docId w15:val="{DAE03951-243B-4207-90F1-7A010E4D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7547"/>
    <w:pPr>
      <w:spacing w:after="0" w:line="360" w:lineRule="auto"/>
    </w:pPr>
    <w:rPr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827547"/>
    <w:pPr>
      <w:spacing w:after="0" w:line="240" w:lineRule="auto"/>
    </w:pPr>
    <w:rPr>
      <w:lang w:val="it-IT"/>
    </w:rPr>
  </w:style>
  <w:style w:type="character" w:styleId="Zeilennummer">
    <w:name w:val="line number"/>
    <w:basedOn w:val="Absatz-Standardschriftart"/>
    <w:uiPriority w:val="99"/>
    <w:semiHidden/>
    <w:unhideWhenUsed/>
    <w:rsid w:val="0027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Helge Schweckendiek</dc:creator>
  <cp:keywords/>
  <dc:description/>
  <cp:lastModifiedBy>Helge Schweckendiek</cp:lastModifiedBy>
  <cp:revision>15</cp:revision>
  <dcterms:created xsi:type="dcterms:W3CDTF">2021-06-15T10:07:00Z</dcterms:created>
  <dcterms:modified xsi:type="dcterms:W3CDTF">2021-06-29T09:32:00Z</dcterms:modified>
</cp:coreProperties>
</file>